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0D" w:rsidRDefault="006D6A0D" w:rsidP="006D6A0D">
      <w:pPr>
        <w:pStyle w:val="a3"/>
        <w:spacing w:line="276" w:lineRule="auto"/>
        <w:rPr>
          <w:rFonts w:ascii="Times New Roman" w:hAnsi="Times New Roman"/>
          <w:b w:val="0"/>
          <w:bCs/>
          <w:sz w:val="28"/>
          <w:szCs w:val="28"/>
        </w:rPr>
      </w:pPr>
    </w:p>
    <w:p w:rsidR="006D6A0D" w:rsidRPr="006D6A0D" w:rsidRDefault="006D6A0D" w:rsidP="006D6A0D">
      <w:pPr>
        <w:pStyle w:val="a3"/>
        <w:spacing w:line="276" w:lineRule="auto"/>
        <w:rPr>
          <w:rFonts w:ascii="Times New Roman" w:hAnsi="Times New Roman"/>
          <w:b w:val="0"/>
          <w:bCs/>
          <w:sz w:val="28"/>
          <w:szCs w:val="28"/>
        </w:rPr>
      </w:pPr>
      <w:r w:rsidRPr="006D6A0D">
        <w:rPr>
          <w:rFonts w:ascii="Times New Roman" w:hAnsi="Times New Roman"/>
          <w:b w:val="0"/>
          <w:bCs/>
          <w:sz w:val="28"/>
          <w:szCs w:val="28"/>
        </w:rPr>
        <w:t>РОССИЙСКАЯ   ФЕДЕРАЦИЯ</w:t>
      </w:r>
    </w:p>
    <w:p w:rsidR="006D6A0D" w:rsidRPr="006D6A0D" w:rsidRDefault="006D6A0D" w:rsidP="006D6A0D">
      <w:pPr>
        <w:spacing w:line="276" w:lineRule="auto"/>
        <w:jc w:val="center"/>
        <w:rPr>
          <w:bCs/>
          <w:sz w:val="28"/>
          <w:szCs w:val="28"/>
        </w:rPr>
      </w:pPr>
    </w:p>
    <w:p w:rsidR="006D6A0D" w:rsidRPr="006D6A0D" w:rsidRDefault="00DF597A" w:rsidP="006D6A0D">
      <w:pPr>
        <w:pStyle w:val="a7"/>
        <w:spacing w:line="276" w:lineRule="auto"/>
        <w:rPr>
          <w:b w:val="0"/>
          <w:szCs w:val="28"/>
        </w:rPr>
      </w:pPr>
      <w:r>
        <w:rPr>
          <w:b w:val="0"/>
          <w:szCs w:val="28"/>
        </w:rPr>
        <w:t>АДМИНИСТРАЦИЯ ТУЛАТИНСКОГО</w:t>
      </w:r>
      <w:r w:rsidR="006D6A0D" w:rsidRPr="006D6A0D">
        <w:rPr>
          <w:b w:val="0"/>
          <w:szCs w:val="28"/>
        </w:rPr>
        <w:t xml:space="preserve"> СЕЛЬСОВЕТА</w:t>
      </w:r>
    </w:p>
    <w:p w:rsidR="006D6A0D" w:rsidRPr="006D6A0D" w:rsidRDefault="006D6A0D" w:rsidP="006D6A0D">
      <w:pPr>
        <w:pStyle w:val="3"/>
        <w:spacing w:line="276" w:lineRule="auto"/>
        <w:rPr>
          <w:b w:val="0"/>
          <w:bCs w:val="0"/>
          <w:sz w:val="28"/>
          <w:szCs w:val="28"/>
        </w:rPr>
      </w:pPr>
      <w:r w:rsidRPr="006D6A0D">
        <w:rPr>
          <w:b w:val="0"/>
          <w:sz w:val="28"/>
          <w:szCs w:val="28"/>
        </w:rPr>
        <w:t>ЧАРЫШСКОГО РАЙОНА АЛТАЙСКОГО КРАЯ</w:t>
      </w:r>
    </w:p>
    <w:p w:rsidR="006D6A0D" w:rsidRPr="006D6A0D" w:rsidRDefault="006D6A0D" w:rsidP="006D6A0D">
      <w:pPr>
        <w:spacing w:line="276" w:lineRule="auto"/>
        <w:jc w:val="both"/>
        <w:rPr>
          <w:sz w:val="28"/>
          <w:szCs w:val="28"/>
        </w:rPr>
      </w:pPr>
    </w:p>
    <w:p w:rsidR="006D6A0D" w:rsidRPr="006D6A0D" w:rsidRDefault="006D6A0D" w:rsidP="006D6A0D">
      <w:pPr>
        <w:pStyle w:val="2"/>
        <w:spacing w:line="276" w:lineRule="auto"/>
        <w:jc w:val="center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 w:rsidRPr="006D6A0D">
        <w:rPr>
          <w:rFonts w:ascii="Times New Roman" w:hAnsi="Times New Roman"/>
          <w:b w:val="0"/>
          <w:bCs/>
          <w:sz w:val="28"/>
          <w:szCs w:val="28"/>
        </w:rPr>
        <w:t>П</w:t>
      </w:r>
      <w:proofErr w:type="gramEnd"/>
      <w:r w:rsidRPr="006D6A0D">
        <w:rPr>
          <w:rFonts w:ascii="Times New Roman" w:hAnsi="Times New Roman"/>
          <w:b w:val="0"/>
          <w:bCs/>
          <w:sz w:val="28"/>
          <w:szCs w:val="28"/>
        </w:rPr>
        <w:t xml:space="preserve"> О С Т А Н О В Л Е Н И Е</w:t>
      </w:r>
    </w:p>
    <w:p w:rsidR="006D6A0D" w:rsidRPr="006D6A0D" w:rsidRDefault="006D6A0D" w:rsidP="006D6A0D">
      <w:pPr>
        <w:spacing w:line="276" w:lineRule="auto"/>
        <w:rPr>
          <w:sz w:val="28"/>
          <w:szCs w:val="28"/>
        </w:rPr>
      </w:pPr>
    </w:p>
    <w:p w:rsidR="006D6A0D" w:rsidRPr="00FE7C37" w:rsidRDefault="00A03CA5" w:rsidP="006D6A0D">
      <w:pPr>
        <w:spacing w:line="276" w:lineRule="auto"/>
        <w:jc w:val="both"/>
        <w:rPr>
          <w:sz w:val="28"/>
        </w:rPr>
      </w:pPr>
      <w:r>
        <w:rPr>
          <w:sz w:val="28"/>
        </w:rPr>
        <w:t>16</w:t>
      </w:r>
      <w:r w:rsidR="006D6A0D" w:rsidRPr="00FE7C37">
        <w:rPr>
          <w:sz w:val="28"/>
        </w:rPr>
        <w:t>.</w:t>
      </w:r>
      <w:r>
        <w:rPr>
          <w:sz w:val="28"/>
        </w:rPr>
        <w:t>04</w:t>
      </w:r>
      <w:r w:rsidR="006D6A0D">
        <w:rPr>
          <w:sz w:val="28"/>
        </w:rPr>
        <w:t>.20</w:t>
      </w:r>
      <w:r>
        <w:rPr>
          <w:sz w:val="28"/>
        </w:rPr>
        <w:t>21</w:t>
      </w:r>
      <w:r w:rsidR="006D6A0D">
        <w:rPr>
          <w:sz w:val="28"/>
        </w:rPr>
        <w:t xml:space="preserve">                                   с. </w:t>
      </w:r>
      <w:proofErr w:type="spellStart"/>
      <w:r w:rsidR="00DF597A">
        <w:rPr>
          <w:sz w:val="28"/>
        </w:rPr>
        <w:t>Тулата</w:t>
      </w:r>
      <w:proofErr w:type="spellEnd"/>
      <w:r w:rsidR="006D6A0D">
        <w:rPr>
          <w:sz w:val="28"/>
        </w:rPr>
        <w:t xml:space="preserve">                                           № </w:t>
      </w:r>
      <w:r>
        <w:rPr>
          <w:sz w:val="28"/>
        </w:rPr>
        <w:t>1</w:t>
      </w:r>
      <w:r w:rsidR="00B77CD0">
        <w:rPr>
          <w:sz w:val="28"/>
        </w:rPr>
        <w:t>7</w:t>
      </w:r>
    </w:p>
    <w:p w:rsidR="006D6A0D" w:rsidRDefault="006D6A0D" w:rsidP="006D6A0D">
      <w:pPr>
        <w:spacing w:line="276" w:lineRule="auto"/>
        <w:jc w:val="both"/>
        <w:rPr>
          <w:sz w:val="28"/>
        </w:rPr>
      </w:pPr>
    </w:p>
    <w:p w:rsidR="00236B29" w:rsidRDefault="00236B29" w:rsidP="002419C1">
      <w:pPr>
        <w:spacing w:line="276" w:lineRule="auto"/>
        <w:rPr>
          <w:sz w:val="28"/>
          <w:szCs w:val="28"/>
        </w:rPr>
      </w:pPr>
    </w:p>
    <w:p w:rsidR="00F4469E" w:rsidRDefault="00125210" w:rsidP="00B77CD0">
      <w:pPr>
        <w:tabs>
          <w:tab w:val="left" w:pos="4111"/>
        </w:tabs>
        <w:spacing w:line="276" w:lineRule="auto"/>
        <w:ind w:right="5526"/>
        <w:jc w:val="both"/>
        <w:rPr>
          <w:sz w:val="28"/>
        </w:rPr>
      </w:pPr>
      <w:r>
        <w:rPr>
          <w:sz w:val="28"/>
          <w:szCs w:val="28"/>
        </w:rPr>
        <w:t xml:space="preserve">    </w:t>
      </w:r>
      <w:r w:rsidR="00F4469E">
        <w:rPr>
          <w:sz w:val="28"/>
        </w:rPr>
        <w:t xml:space="preserve">О </w:t>
      </w:r>
      <w:r w:rsidR="00B77CD0">
        <w:rPr>
          <w:sz w:val="28"/>
        </w:rPr>
        <w:t>прекращении эксплуатации</w:t>
      </w:r>
    </w:p>
    <w:p w:rsidR="00B77CD0" w:rsidRDefault="00B77CD0" w:rsidP="00B77CD0">
      <w:pPr>
        <w:tabs>
          <w:tab w:val="left" w:pos="4111"/>
        </w:tabs>
        <w:spacing w:line="276" w:lineRule="auto"/>
        <w:ind w:right="5526"/>
        <w:jc w:val="both"/>
        <w:rPr>
          <w:sz w:val="28"/>
        </w:rPr>
      </w:pPr>
      <w:r>
        <w:rPr>
          <w:sz w:val="28"/>
        </w:rPr>
        <w:t xml:space="preserve">    зданий СДК.</w:t>
      </w:r>
    </w:p>
    <w:p w:rsidR="00F4469E" w:rsidRDefault="00F4469E" w:rsidP="00F4469E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 </w:t>
      </w:r>
    </w:p>
    <w:p w:rsidR="00F4469E" w:rsidRDefault="00F4469E" w:rsidP="00504618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="00B77CD0">
        <w:rPr>
          <w:sz w:val="28"/>
        </w:rPr>
        <w:t xml:space="preserve">В связи с отсутствием возможности надлежащего обеспечения технического состояния, в части выполнения требований пожарной безопасности и технической безопасности зданий: </w:t>
      </w:r>
    </w:p>
    <w:p w:rsidR="00B77CD0" w:rsidRDefault="00B77CD0" w:rsidP="00B77CD0">
      <w:pPr>
        <w:spacing w:line="276" w:lineRule="auto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Долинский</w:t>
      </w:r>
      <w:proofErr w:type="spellEnd"/>
      <w:r>
        <w:rPr>
          <w:sz w:val="28"/>
        </w:rPr>
        <w:t xml:space="preserve"> сельский дом культуры по адресу: с. Долинское, ул. </w:t>
      </w:r>
      <w:proofErr w:type="gramStart"/>
      <w:r>
        <w:rPr>
          <w:sz w:val="28"/>
        </w:rPr>
        <w:t>Центральная</w:t>
      </w:r>
      <w:proofErr w:type="gramEnd"/>
      <w:r>
        <w:rPr>
          <w:sz w:val="28"/>
        </w:rPr>
        <w:t>, 26б;</w:t>
      </w:r>
    </w:p>
    <w:p w:rsidR="00B77CD0" w:rsidRDefault="00B77CD0" w:rsidP="00B77CD0">
      <w:pPr>
        <w:spacing w:line="276" w:lineRule="auto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Тулатинский</w:t>
      </w:r>
      <w:proofErr w:type="spellEnd"/>
      <w:r>
        <w:rPr>
          <w:sz w:val="28"/>
        </w:rPr>
        <w:t xml:space="preserve"> сельский дом культуры по адресу: с. </w:t>
      </w:r>
      <w:proofErr w:type="spellStart"/>
      <w:r>
        <w:rPr>
          <w:sz w:val="28"/>
        </w:rPr>
        <w:t>Тулата</w:t>
      </w:r>
      <w:proofErr w:type="spellEnd"/>
      <w:r>
        <w:rPr>
          <w:sz w:val="28"/>
        </w:rPr>
        <w:t xml:space="preserve">, ул. </w:t>
      </w:r>
      <w:proofErr w:type="gramStart"/>
      <w:r>
        <w:rPr>
          <w:sz w:val="28"/>
        </w:rPr>
        <w:t>Центральная</w:t>
      </w:r>
      <w:proofErr w:type="gramEnd"/>
      <w:r>
        <w:rPr>
          <w:sz w:val="28"/>
        </w:rPr>
        <w:t>, 39;</w:t>
      </w:r>
    </w:p>
    <w:p w:rsidR="00B77CD0" w:rsidRDefault="00B77CD0" w:rsidP="00B77CD0">
      <w:pPr>
        <w:spacing w:line="276" w:lineRule="auto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Усть-Тулатинский</w:t>
      </w:r>
      <w:proofErr w:type="spellEnd"/>
      <w:r>
        <w:rPr>
          <w:sz w:val="28"/>
        </w:rPr>
        <w:t xml:space="preserve"> сельский дом культуры по адресу: с. </w:t>
      </w:r>
      <w:proofErr w:type="spellStart"/>
      <w:r>
        <w:rPr>
          <w:sz w:val="28"/>
        </w:rPr>
        <w:t>Усть-Тулатинка</w:t>
      </w:r>
      <w:proofErr w:type="spellEnd"/>
      <w:r>
        <w:rPr>
          <w:sz w:val="28"/>
        </w:rPr>
        <w:t xml:space="preserve">, ул. </w:t>
      </w:r>
      <w:proofErr w:type="gramStart"/>
      <w:r>
        <w:rPr>
          <w:sz w:val="28"/>
        </w:rPr>
        <w:t>Центральная</w:t>
      </w:r>
      <w:proofErr w:type="gramEnd"/>
      <w:r>
        <w:rPr>
          <w:sz w:val="28"/>
        </w:rPr>
        <w:t>,</w:t>
      </w:r>
      <w:r w:rsidR="00504618">
        <w:rPr>
          <w:sz w:val="28"/>
        </w:rPr>
        <w:t xml:space="preserve"> 46а</w:t>
      </w:r>
    </w:p>
    <w:p w:rsidR="00504618" w:rsidRDefault="00504618" w:rsidP="00B77CD0">
      <w:pPr>
        <w:spacing w:line="276" w:lineRule="auto"/>
        <w:rPr>
          <w:sz w:val="28"/>
        </w:rPr>
      </w:pPr>
    </w:p>
    <w:p w:rsidR="00504618" w:rsidRDefault="00504618" w:rsidP="00504618">
      <w:pPr>
        <w:spacing w:line="276" w:lineRule="auto"/>
        <w:jc w:val="center"/>
        <w:rPr>
          <w:sz w:val="28"/>
        </w:rPr>
      </w:pPr>
      <w:r>
        <w:rPr>
          <w:sz w:val="28"/>
        </w:rPr>
        <w:t>постановляю:</w:t>
      </w:r>
    </w:p>
    <w:p w:rsidR="00504618" w:rsidRDefault="00504618" w:rsidP="00504618">
      <w:pPr>
        <w:spacing w:line="276" w:lineRule="auto"/>
        <w:rPr>
          <w:sz w:val="28"/>
          <w:szCs w:val="28"/>
        </w:rPr>
      </w:pPr>
      <w:r>
        <w:rPr>
          <w:sz w:val="28"/>
        </w:rPr>
        <w:t>1. Прекратить эксплуатацию зданий:</w:t>
      </w:r>
    </w:p>
    <w:p w:rsidR="00504618" w:rsidRDefault="00504618" w:rsidP="00504618">
      <w:pPr>
        <w:spacing w:line="276" w:lineRule="auto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Долинский</w:t>
      </w:r>
      <w:proofErr w:type="spellEnd"/>
      <w:r>
        <w:rPr>
          <w:sz w:val="28"/>
        </w:rPr>
        <w:t xml:space="preserve"> сельский дом культуры по адресу: с. Долинское, ул. </w:t>
      </w:r>
      <w:proofErr w:type="gramStart"/>
      <w:r>
        <w:rPr>
          <w:sz w:val="28"/>
        </w:rPr>
        <w:t>Центральная</w:t>
      </w:r>
      <w:proofErr w:type="gramEnd"/>
      <w:r>
        <w:rPr>
          <w:sz w:val="28"/>
        </w:rPr>
        <w:t>, 26б;</w:t>
      </w:r>
    </w:p>
    <w:p w:rsidR="00504618" w:rsidRDefault="00504618" w:rsidP="00504618">
      <w:pPr>
        <w:spacing w:line="276" w:lineRule="auto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Тулатинский</w:t>
      </w:r>
      <w:proofErr w:type="spellEnd"/>
      <w:r>
        <w:rPr>
          <w:sz w:val="28"/>
        </w:rPr>
        <w:t xml:space="preserve"> сельский дом культуры по адресу: с. </w:t>
      </w:r>
      <w:proofErr w:type="spellStart"/>
      <w:r>
        <w:rPr>
          <w:sz w:val="28"/>
        </w:rPr>
        <w:t>Тулата</w:t>
      </w:r>
      <w:proofErr w:type="spellEnd"/>
      <w:r>
        <w:rPr>
          <w:sz w:val="28"/>
        </w:rPr>
        <w:t xml:space="preserve">, ул. </w:t>
      </w:r>
      <w:proofErr w:type="gramStart"/>
      <w:r>
        <w:rPr>
          <w:sz w:val="28"/>
        </w:rPr>
        <w:t>Центральная</w:t>
      </w:r>
      <w:proofErr w:type="gramEnd"/>
      <w:r>
        <w:rPr>
          <w:sz w:val="28"/>
        </w:rPr>
        <w:t>, 39;</w:t>
      </w:r>
    </w:p>
    <w:p w:rsidR="00504618" w:rsidRDefault="00504618" w:rsidP="00504618">
      <w:pPr>
        <w:spacing w:line="276" w:lineRule="auto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Усть-Тулатинский</w:t>
      </w:r>
      <w:proofErr w:type="spellEnd"/>
      <w:r>
        <w:rPr>
          <w:sz w:val="28"/>
        </w:rPr>
        <w:t xml:space="preserve"> сельский дом культуры по адресу: с. </w:t>
      </w:r>
      <w:proofErr w:type="spellStart"/>
      <w:r>
        <w:rPr>
          <w:sz w:val="28"/>
        </w:rPr>
        <w:t>Усть-Тулатинка</w:t>
      </w:r>
      <w:proofErr w:type="spellEnd"/>
      <w:r>
        <w:rPr>
          <w:sz w:val="28"/>
        </w:rPr>
        <w:t xml:space="preserve">, ул. </w:t>
      </w:r>
      <w:proofErr w:type="gramStart"/>
      <w:r>
        <w:rPr>
          <w:sz w:val="28"/>
        </w:rPr>
        <w:t>Центральная</w:t>
      </w:r>
      <w:proofErr w:type="gramEnd"/>
      <w:r>
        <w:rPr>
          <w:sz w:val="28"/>
        </w:rPr>
        <w:t>, 46а, и вывести их из эксплуатации до устранения указанных недостатков.</w:t>
      </w:r>
    </w:p>
    <w:p w:rsidR="00504618" w:rsidRDefault="00504618" w:rsidP="00504618">
      <w:pPr>
        <w:spacing w:line="276" w:lineRule="auto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F4469E" w:rsidRDefault="00F4469E" w:rsidP="00F4469E">
      <w:pPr>
        <w:spacing w:line="276" w:lineRule="auto"/>
        <w:rPr>
          <w:sz w:val="28"/>
          <w:szCs w:val="28"/>
        </w:rPr>
      </w:pPr>
    </w:p>
    <w:p w:rsidR="00236B29" w:rsidRPr="002419C1" w:rsidRDefault="00236B29" w:rsidP="00F4469E">
      <w:pPr>
        <w:spacing w:line="276" w:lineRule="auto"/>
        <w:rPr>
          <w:sz w:val="28"/>
          <w:szCs w:val="28"/>
        </w:rPr>
      </w:pPr>
    </w:p>
    <w:p w:rsidR="006D6A0D" w:rsidRPr="00507A3F" w:rsidRDefault="006D6A0D" w:rsidP="006D6A0D">
      <w:pPr>
        <w:spacing w:line="276" w:lineRule="auto"/>
        <w:rPr>
          <w:sz w:val="28"/>
        </w:rPr>
      </w:pPr>
      <w:r>
        <w:rPr>
          <w:sz w:val="28"/>
        </w:rPr>
        <w:t xml:space="preserve">Глава Администрации сельсовета                                                   </w:t>
      </w:r>
      <w:r w:rsidR="00DF597A">
        <w:rPr>
          <w:sz w:val="28"/>
        </w:rPr>
        <w:t>О.Н. Белоногова</w:t>
      </w:r>
    </w:p>
    <w:p w:rsidR="006D6A0D" w:rsidRDefault="006D6A0D" w:rsidP="006D6A0D">
      <w:pPr>
        <w:tabs>
          <w:tab w:val="left" w:pos="6744"/>
          <w:tab w:val="right" w:pos="9637"/>
        </w:tabs>
      </w:pPr>
      <w:r>
        <w:tab/>
        <w:t xml:space="preserve">    </w:t>
      </w:r>
    </w:p>
    <w:p w:rsidR="006D6A0D" w:rsidRDefault="006D6A0D" w:rsidP="006D6A0D">
      <w:pPr>
        <w:tabs>
          <w:tab w:val="left" w:pos="6744"/>
          <w:tab w:val="right" w:pos="9637"/>
        </w:tabs>
      </w:pPr>
    </w:p>
    <w:p w:rsidR="00280747" w:rsidRDefault="00280747">
      <w:pPr>
        <w:rPr>
          <w:sz w:val="22"/>
          <w:szCs w:val="22"/>
        </w:rPr>
      </w:pPr>
    </w:p>
    <w:p w:rsidR="008335D4" w:rsidRDefault="008335D4" w:rsidP="008335D4"/>
    <w:p w:rsidR="008335D4" w:rsidRDefault="008335D4" w:rsidP="008335D4">
      <w:pPr>
        <w:spacing w:line="288" w:lineRule="auto"/>
        <w:jc w:val="right"/>
      </w:pPr>
      <w:r>
        <w:t xml:space="preserve">                                             </w:t>
      </w:r>
    </w:p>
    <w:p w:rsidR="008335D4" w:rsidRDefault="008335D4" w:rsidP="008335D4">
      <w:pPr>
        <w:spacing w:line="288" w:lineRule="auto"/>
        <w:jc w:val="right"/>
      </w:pPr>
    </w:p>
    <w:p w:rsidR="008335D4" w:rsidRDefault="008335D4" w:rsidP="008335D4">
      <w:pPr>
        <w:spacing w:line="288" w:lineRule="auto"/>
        <w:jc w:val="right"/>
      </w:pPr>
    </w:p>
    <w:sectPr w:rsidR="008335D4" w:rsidSect="006D6A0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C14"/>
    <w:rsid w:val="000738B7"/>
    <w:rsid w:val="00090E99"/>
    <w:rsid w:val="00125210"/>
    <w:rsid w:val="00163765"/>
    <w:rsid w:val="00184DB8"/>
    <w:rsid w:val="001927B2"/>
    <w:rsid w:val="001D2AC2"/>
    <w:rsid w:val="00236B29"/>
    <w:rsid w:val="002419C1"/>
    <w:rsid w:val="00280747"/>
    <w:rsid w:val="00315DD7"/>
    <w:rsid w:val="003341A8"/>
    <w:rsid w:val="005035AB"/>
    <w:rsid w:val="00504618"/>
    <w:rsid w:val="00507174"/>
    <w:rsid w:val="005150F4"/>
    <w:rsid w:val="0058056D"/>
    <w:rsid w:val="005A550C"/>
    <w:rsid w:val="006D6A0D"/>
    <w:rsid w:val="0073120E"/>
    <w:rsid w:val="00753C97"/>
    <w:rsid w:val="00763C14"/>
    <w:rsid w:val="00814AFA"/>
    <w:rsid w:val="008335D4"/>
    <w:rsid w:val="008B55E4"/>
    <w:rsid w:val="008E68DD"/>
    <w:rsid w:val="00915DFA"/>
    <w:rsid w:val="0097433C"/>
    <w:rsid w:val="009E2376"/>
    <w:rsid w:val="00A03CA5"/>
    <w:rsid w:val="00A77356"/>
    <w:rsid w:val="00B16105"/>
    <w:rsid w:val="00B17222"/>
    <w:rsid w:val="00B440E8"/>
    <w:rsid w:val="00B77CD0"/>
    <w:rsid w:val="00B978F2"/>
    <w:rsid w:val="00C13882"/>
    <w:rsid w:val="00C34A07"/>
    <w:rsid w:val="00C41EDE"/>
    <w:rsid w:val="00C75B9D"/>
    <w:rsid w:val="00CE5716"/>
    <w:rsid w:val="00DF597A"/>
    <w:rsid w:val="00E25C63"/>
    <w:rsid w:val="00E6757E"/>
    <w:rsid w:val="00F257B3"/>
    <w:rsid w:val="00F4469E"/>
    <w:rsid w:val="00F73E10"/>
    <w:rsid w:val="00F8171B"/>
    <w:rsid w:val="00F82F44"/>
    <w:rsid w:val="00FC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6757E"/>
    <w:pPr>
      <w:keepNext/>
      <w:spacing w:line="200" w:lineRule="exact"/>
      <w:ind w:firstLine="284"/>
      <w:jc w:val="both"/>
      <w:outlineLvl w:val="1"/>
    </w:pPr>
    <w:rPr>
      <w:rFonts w:ascii="Arial" w:hAnsi="Arial"/>
      <w:b/>
      <w:sz w:val="20"/>
      <w:lang w:eastAsia="en-US"/>
    </w:rPr>
  </w:style>
  <w:style w:type="paragraph" w:styleId="3">
    <w:name w:val="heading 3"/>
    <w:basedOn w:val="a"/>
    <w:next w:val="a"/>
    <w:link w:val="30"/>
    <w:qFormat/>
    <w:rsid w:val="006D6A0D"/>
    <w:pPr>
      <w:keepNext/>
      <w:tabs>
        <w:tab w:val="left" w:pos="1920"/>
      </w:tabs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757E"/>
    <w:rPr>
      <w:rFonts w:ascii="Arial" w:eastAsia="Times New Roman" w:hAnsi="Arial" w:cs="Times New Roman"/>
      <w:b/>
      <w:sz w:val="20"/>
      <w:szCs w:val="24"/>
    </w:rPr>
  </w:style>
  <w:style w:type="paragraph" w:styleId="a3">
    <w:name w:val="Title"/>
    <w:basedOn w:val="a"/>
    <w:link w:val="a4"/>
    <w:qFormat/>
    <w:rsid w:val="00E6757E"/>
    <w:pPr>
      <w:autoSpaceDE w:val="0"/>
      <w:autoSpaceDN w:val="0"/>
      <w:adjustRightInd w:val="0"/>
      <w:jc w:val="center"/>
    </w:pPr>
    <w:rPr>
      <w:rFonts w:ascii="Arial" w:hAnsi="Arial"/>
      <w:b/>
      <w:color w:val="000000"/>
      <w:sz w:val="22"/>
      <w:szCs w:val="20"/>
      <w:lang w:eastAsia="en-US"/>
    </w:rPr>
  </w:style>
  <w:style w:type="character" w:customStyle="1" w:styleId="a4">
    <w:name w:val="Название Знак"/>
    <w:basedOn w:val="a0"/>
    <w:link w:val="a3"/>
    <w:rsid w:val="00E6757E"/>
    <w:rPr>
      <w:rFonts w:ascii="Arial" w:eastAsia="Times New Roman" w:hAnsi="Arial" w:cs="Times New Roman"/>
      <w:b/>
      <w:color w:val="000000"/>
      <w:szCs w:val="20"/>
    </w:rPr>
  </w:style>
  <w:style w:type="character" w:customStyle="1" w:styleId="30">
    <w:name w:val="Заголовок 3 Знак"/>
    <w:basedOn w:val="a0"/>
    <w:link w:val="3"/>
    <w:rsid w:val="006D6A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6D6A0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D6A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6D6A0D"/>
    <w:pPr>
      <w:tabs>
        <w:tab w:val="left" w:pos="1920"/>
      </w:tabs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6D6A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6D6A0D"/>
    <w:pPr>
      <w:framePr w:hSpace="180" w:wrap="around" w:vAnchor="text" w:hAnchor="text" w:x="-252" w:y="1"/>
      <w:tabs>
        <w:tab w:val="right" w:pos="2169"/>
      </w:tabs>
      <w:suppressOverlap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6D6A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rsid w:val="006D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D6A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6A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7012D-E52C-4524-81E8-7102803D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4294947431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comp3</cp:lastModifiedBy>
  <cp:revision>29</cp:revision>
  <cp:lastPrinted>2021-06-15T07:39:00Z</cp:lastPrinted>
  <dcterms:created xsi:type="dcterms:W3CDTF">2019-04-10T00:36:00Z</dcterms:created>
  <dcterms:modified xsi:type="dcterms:W3CDTF">2021-06-15T07:39:00Z</dcterms:modified>
</cp:coreProperties>
</file>